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01F" w:rsidRPr="006A2DB4" w:rsidRDefault="000A1848" w:rsidP="006B201F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6A2DB4">
        <w:rPr>
          <w:b/>
          <w:noProof/>
          <w:color w:val="00B05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08400" cy="10057818"/>
            <wp:effectExtent l="0" t="0" r="6985" b="635"/>
            <wp:wrapNone/>
            <wp:docPr id="1" name="Рисунок 1" descr="C:\Documents and Settings\Admin\Рабочий стол\газета  2\газета - Мои наброски\0_9eb79_d6088eb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газета  2\газета - Мои наброски\0_9eb79_d6088eb3_or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400" cy="1005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201F" w:rsidRPr="006A2DB4">
        <w:rPr>
          <w:rFonts w:ascii="Times New Roman" w:hAnsi="Times New Roman" w:cs="Times New Roman"/>
          <w:b/>
          <w:color w:val="00B050"/>
          <w:sz w:val="24"/>
          <w:szCs w:val="24"/>
        </w:rPr>
        <w:t>Филиал 1 Муниципального дошкольного образовательного учреждения</w:t>
      </w:r>
    </w:p>
    <w:p w:rsidR="001C302D" w:rsidRPr="006A2DB4" w:rsidRDefault="006B201F" w:rsidP="006B201F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6A2DB4">
        <w:rPr>
          <w:rFonts w:ascii="Times New Roman" w:hAnsi="Times New Roman" w:cs="Times New Roman"/>
          <w:b/>
          <w:color w:val="00B050"/>
          <w:sz w:val="24"/>
          <w:szCs w:val="24"/>
        </w:rPr>
        <w:t>детский сад комбинированного вида № 141 города Пензы</w:t>
      </w:r>
    </w:p>
    <w:p w:rsidR="00026BA6" w:rsidRDefault="00026BA6" w:rsidP="006B201F">
      <w:pPr>
        <w:spacing w:line="240" w:lineRule="auto"/>
        <w:jc w:val="center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:rsidR="00026BA6" w:rsidRDefault="00026BA6" w:rsidP="006B201F">
      <w:pPr>
        <w:spacing w:line="240" w:lineRule="auto"/>
        <w:jc w:val="center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:rsidR="00026BA6" w:rsidRDefault="00026BA6" w:rsidP="006B201F">
      <w:pPr>
        <w:spacing w:line="240" w:lineRule="auto"/>
        <w:jc w:val="center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:rsidR="00026BA6" w:rsidRDefault="00026BA6" w:rsidP="006B201F">
      <w:pPr>
        <w:spacing w:line="240" w:lineRule="auto"/>
        <w:jc w:val="center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:rsidR="00026BA6" w:rsidRDefault="00026BA6" w:rsidP="006B201F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575B" w:rsidRPr="0068575B" w:rsidRDefault="0068575B" w:rsidP="0068575B">
      <w:pPr>
        <w:spacing w:line="240" w:lineRule="auto"/>
        <w:jc w:val="center"/>
        <w:rPr>
          <w:rFonts w:ascii="Times New Roman" w:eastAsia="Times New Roman" w:hAnsi="Times New Roman"/>
          <w:b/>
          <w:color w:val="00B050"/>
          <w:sz w:val="44"/>
          <w:szCs w:val="44"/>
          <w:lang w:eastAsia="ru-RU"/>
        </w:rPr>
      </w:pPr>
      <w:r w:rsidRPr="0068575B">
        <w:rPr>
          <w:rFonts w:ascii="Times New Roman" w:eastAsia="Times New Roman" w:hAnsi="Times New Roman"/>
          <w:b/>
          <w:color w:val="00B050"/>
          <w:sz w:val="44"/>
          <w:szCs w:val="44"/>
          <w:lang w:eastAsia="ru-RU"/>
        </w:rPr>
        <w:t>Газета для родителей</w:t>
      </w:r>
    </w:p>
    <w:p w:rsidR="0068575B" w:rsidRDefault="0068575B" w:rsidP="006B201F">
      <w:pPr>
        <w:spacing w:line="240" w:lineRule="auto"/>
        <w:jc w:val="center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:rsidR="0068575B" w:rsidRDefault="0068575B" w:rsidP="006B201F">
      <w:pPr>
        <w:spacing w:line="240" w:lineRule="auto"/>
        <w:jc w:val="center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:rsidR="0068575B" w:rsidRDefault="0068575B" w:rsidP="006B201F">
      <w:pPr>
        <w:spacing w:line="240" w:lineRule="auto"/>
        <w:jc w:val="center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:rsidR="0068575B" w:rsidRDefault="0068575B" w:rsidP="006B201F">
      <w:pPr>
        <w:spacing w:line="240" w:lineRule="auto"/>
        <w:jc w:val="center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:rsidR="0068575B" w:rsidRPr="0068575B" w:rsidRDefault="0068575B" w:rsidP="006B201F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68575B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«Здоровая семья </w:t>
      </w:r>
    </w:p>
    <w:p w:rsidR="0068575B" w:rsidRDefault="0068575B" w:rsidP="006B201F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68575B">
        <w:rPr>
          <w:rFonts w:ascii="Times New Roman" w:hAnsi="Times New Roman" w:cs="Times New Roman"/>
          <w:b/>
          <w:color w:val="C00000"/>
          <w:sz w:val="72"/>
          <w:szCs w:val="72"/>
        </w:rPr>
        <w:t>21 века»</w:t>
      </w:r>
    </w:p>
    <w:p w:rsidR="0068575B" w:rsidRDefault="0068575B" w:rsidP="006B201F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68575B" w:rsidRDefault="0068575B" w:rsidP="006B201F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68575B" w:rsidRPr="006A2DB4" w:rsidRDefault="0068575B" w:rsidP="006B201F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A2DB4">
        <w:rPr>
          <w:rFonts w:ascii="Times New Roman" w:hAnsi="Times New Roman" w:cs="Times New Roman"/>
          <w:b/>
          <w:color w:val="00B050"/>
          <w:sz w:val="28"/>
          <w:szCs w:val="28"/>
        </w:rPr>
        <w:t>Выпуск 3</w:t>
      </w:r>
    </w:p>
    <w:p w:rsidR="0068575B" w:rsidRDefault="0068575B" w:rsidP="006B201F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Октябрь 2015 г.</w:t>
      </w:r>
    </w:p>
    <w:p w:rsidR="00B00702" w:rsidRDefault="00B00702" w:rsidP="006B201F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00702" w:rsidRDefault="00B00702" w:rsidP="006B201F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00702" w:rsidRDefault="00B00702" w:rsidP="006B201F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00702" w:rsidRDefault="00B00702" w:rsidP="006B201F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00702" w:rsidRDefault="00B00702" w:rsidP="006B201F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00702" w:rsidRDefault="00B00702" w:rsidP="006B201F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00702" w:rsidRDefault="00B00702" w:rsidP="006B201F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</w:t>
      </w:r>
    </w:p>
    <w:p w:rsidR="00B00702" w:rsidRPr="00B00702" w:rsidRDefault="00B00702" w:rsidP="006B201F">
      <w:pPr>
        <w:spacing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</w:t>
      </w:r>
      <w:r w:rsidRPr="00B00702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Редакторы: Николаенко Л.В. Прокопенко Т.В.</w:t>
      </w:r>
    </w:p>
    <w:p w:rsidR="003E1FB6" w:rsidRDefault="003E1FB6" w:rsidP="0049765E">
      <w:r>
        <w:lastRenderedPageBreak/>
        <w:t xml:space="preserve">               </w:t>
      </w:r>
      <w:r w:rsidRPr="00EE1EAF">
        <w:rPr>
          <w:noProof/>
          <w:lang w:eastAsia="ru-RU"/>
        </w:rPr>
        <w:drawing>
          <wp:inline distT="0" distB="0" distL="0" distR="0">
            <wp:extent cx="5800725" cy="2673771"/>
            <wp:effectExtent l="0" t="0" r="0" b="0"/>
            <wp:docPr id="4" name="Рисунок 4" descr="Изображение Здоровье детей осенью на Schoolofcare.ru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Здоровье детей осенью на Schoolofcare.ru!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67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054" w:rsidRDefault="00F36156" w:rsidP="00E56054">
      <w:pPr>
        <w:spacing w:line="240" w:lineRule="auto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9765E" w:rsidRPr="00F36156">
        <w:rPr>
          <w:rFonts w:ascii="Times New Roman" w:hAnsi="Times New Roman" w:cs="Times New Roman"/>
          <w:sz w:val="28"/>
          <w:szCs w:val="28"/>
        </w:rPr>
        <w:t>Позади – жаркие и насыщенные впечатлениями летние дни, впереди –  будни, ун</w:t>
      </w:r>
      <w:r w:rsidR="0049765E" w:rsidRPr="00F36156">
        <w:rPr>
          <w:rFonts w:ascii="Times New Roman" w:hAnsi="Times New Roman" w:cs="Times New Roman"/>
          <w:sz w:val="28"/>
          <w:szCs w:val="28"/>
        </w:rPr>
        <w:t>ы</w:t>
      </w:r>
      <w:r w:rsidR="0049765E" w:rsidRPr="00F36156">
        <w:rPr>
          <w:rFonts w:ascii="Times New Roman" w:hAnsi="Times New Roman" w:cs="Times New Roman"/>
          <w:sz w:val="28"/>
          <w:szCs w:val="28"/>
        </w:rPr>
        <w:t xml:space="preserve">лые  дожди и пронизывающий ветер, эпидемии вирусных заболеваний. </w:t>
      </w:r>
      <w:r w:rsidR="0049765E" w:rsidRPr="00F36156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Как сохр</w:t>
      </w:r>
      <w:r w:rsidR="0049765E" w:rsidRPr="00F36156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а</w:t>
      </w:r>
      <w:r w:rsidR="0049765E" w:rsidRPr="00F36156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нить здоровье ребенка осенью? Как укрепить иммунитет? Как уберечь его от частых простуд?</w:t>
      </w:r>
    </w:p>
    <w:p w:rsidR="0049765E" w:rsidRPr="00E56054" w:rsidRDefault="00E56054" w:rsidP="00E56054">
      <w:pPr>
        <w:spacing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49765E" w:rsidRPr="00E56054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u w:val="single"/>
        </w:rPr>
        <w:t>Забота о здоровье ребенка осенью – это:</w:t>
      </w:r>
    </w:p>
    <w:p w:rsidR="00E56054" w:rsidRPr="00E56054" w:rsidRDefault="0049765E" w:rsidP="00E56054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6054">
        <w:rPr>
          <w:rFonts w:ascii="Times New Roman" w:hAnsi="Times New Roman" w:cs="Times New Roman"/>
          <w:sz w:val="28"/>
          <w:szCs w:val="28"/>
        </w:rPr>
        <w:br/>
      </w:r>
      <w:r w:rsidRPr="00C1386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Закрепление летнего иммунитета.</w:t>
      </w:r>
      <w:r w:rsidRPr="00E56054">
        <w:rPr>
          <w:rFonts w:ascii="Times New Roman" w:hAnsi="Times New Roman" w:cs="Times New Roman"/>
          <w:sz w:val="28"/>
          <w:szCs w:val="28"/>
        </w:rPr>
        <w:t xml:space="preserve">  </w:t>
      </w:r>
      <w:r w:rsidR="00E56054" w:rsidRPr="00E56054">
        <w:rPr>
          <w:rFonts w:ascii="Times New Roman" w:hAnsi="Times New Roman" w:cs="Times New Roman"/>
          <w:sz w:val="28"/>
          <w:szCs w:val="28"/>
        </w:rPr>
        <w:t>Продолжайте закаливающие процедуры.</w:t>
      </w:r>
    </w:p>
    <w:p w:rsidR="0049765E" w:rsidRPr="00E56054" w:rsidRDefault="0049765E" w:rsidP="00E56054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6054">
        <w:rPr>
          <w:rFonts w:ascii="Times New Roman" w:hAnsi="Times New Roman" w:cs="Times New Roman"/>
          <w:sz w:val="28"/>
          <w:szCs w:val="28"/>
        </w:rPr>
        <w:t>Позвольте организму ребенка постепенно адаптироваться к смене температу</w:t>
      </w:r>
      <w:r w:rsidRPr="00E56054">
        <w:rPr>
          <w:rFonts w:ascii="Times New Roman" w:hAnsi="Times New Roman" w:cs="Times New Roman"/>
          <w:sz w:val="28"/>
          <w:szCs w:val="28"/>
        </w:rPr>
        <w:t>р</w:t>
      </w:r>
      <w:r w:rsidRPr="00E56054">
        <w:rPr>
          <w:rFonts w:ascii="Times New Roman" w:hAnsi="Times New Roman" w:cs="Times New Roman"/>
          <w:sz w:val="28"/>
          <w:szCs w:val="28"/>
        </w:rPr>
        <w:t>ного ре</w:t>
      </w:r>
      <w:r w:rsidR="00E56054">
        <w:rPr>
          <w:rFonts w:ascii="Times New Roman" w:hAnsi="Times New Roman" w:cs="Times New Roman"/>
          <w:sz w:val="28"/>
          <w:szCs w:val="28"/>
        </w:rPr>
        <w:t>жима.</w:t>
      </w:r>
    </w:p>
    <w:p w:rsidR="0049765E" w:rsidRPr="00F36156" w:rsidRDefault="0049765E" w:rsidP="00E56054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6156">
        <w:rPr>
          <w:rFonts w:ascii="Times New Roman" w:hAnsi="Times New Roman" w:cs="Times New Roman"/>
          <w:sz w:val="28"/>
          <w:szCs w:val="28"/>
        </w:rPr>
        <w:t> </w:t>
      </w:r>
      <w:r w:rsidRPr="00C1386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Запас витаминов.</w:t>
      </w:r>
      <w:r w:rsidRPr="00C13865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Pr="00F36156">
        <w:rPr>
          <w:rFonts w:ascii="Times New Roman" w:hAnsi="Times New Roman" w:cs="Times New Roman"/>
          <w:sz w:val="28"/>
          <w:szCs w:val="28"/>
        </w:rPr>
        <w:t>Летом ребенок вдоволь наедался свежими фруктами, ов</w:t>
      </w:r>
      <w:r w:rsidRPr="00F36156">
        <w:rPr>
          <w:rFonts w:ascii="Times New Roman" w:hAnsi="Times New Roman" w:cs="Times New Roman"/>
          <w:sz w:val="28"/>
          <w:szCs w:val="28"/>
        </w:rPr>
        <w:t>о</w:t>
      </w:r>
      <w:r w:rsidRPr="00F36156">
        <w:rPr>
          <w:rFonts w:ascii="Times New Roman" w:hAnsi="Times New Roman" w:cs="Times New Roman"/>
          <w:sz w:val="28"/>
          <w:szCs w:val="28"/>
        </w:rPr>
        <w:t>щами и зеленью. Но и осень богата полезными продуктами. Употребляйте ябл</w:t>
      </w:r>
      <w:r w:rsidRPr="00F36156">
        <w:rPr>
          <w:rFonts w:ascii="Times New Roman" w:hAnsi="Times New Roman" w:cs="Times New Roman"/>
          <w:sz w:val="28"/>
          <w:szCs w:val="28"/>
        </w:rPr>
        <w:t>о</w:t>
      </w:r>
      <w:r w:rsidRPr="00F36156">
        <w:rPr>
          <w:rFonts w:ascii="Times New Roman" w:hAnsi="Times New Roman" w:cs="Times New Roman"/>
          <w:sz w:val="28"/>
          <w:szCs w:val="28"/>
        </w:rPr>
        <w:t>ки, тыкву, виноград, арбуз и дыню, мед и грецкие орехи - витаминов много не бывает!</w:t>
      </w:r>
    </w:p>
    <w:p w:rsidR="0049765E" w:rsidRPr="00F36156" w:rsidRDefault="0049765E" w:rsidP="00E56054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386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Активный отдых. </w:t>
      </w:r>
      <w:r w:rsidRPr="00F36156">
        <w:rPr>
          <w:rFonts w:ascii="Times New Roman" w:hAnsi="Times New Roman" w:cs="Times New Roman"/>
          <w:sz w:val="28"/>
          <w:szCs w:val="28"/>
        </w:rPr>
        <w:t>После долгих и насыщенных летних дней существует бол</w:t>
      </w:r>
      <w:r w:rsidRPr="00F36156">
        <w:rPr>
          <w:rFonts w:ascii="Times New Roman" w:hAnsi="Times New Roman" w:cs="Times New Roman"/>
          <w:sz w:val="28"/>
          <w:szCs w:val="28"/>
        </w:rPr>
        <w:t>ь</w:t>
      </w:r>
      <w:r w:rsidRPr="00F36156">
        <w:rPr>
          <w:rFonts w:ascii="Times New Roman" w:hAnsi="Times New Roman" w:cs="Times New Roman"/>
          <w:sz w:val="28"/>
          <w:szCs w:val="28"/>
        </w:rPr>
        <w:t>шой соблазн расслабиться и сократить количество физических нагрузок. Не поддавайтесь! Осень – время прогулок в парке, похо</w:t>
      </w:r>
      <w:r w:rsidR="00C13865">
        <w:rPr>
          <w:rFonts w:ascii="Times New Roman" w:hAnsi="Times New Roman" w:cs="Times New Roman"/>
          <w:sz w:val="28"/>
          <w:szCs w:val="28"/>
        </w:rPr>
        <w:t xml:space="preserve">дов за грибами, </w:t>
      </w:r>
      <w:r w:rsidRPr="00F36156">
        <w:rPr>
          <w:rFonts w:ascii="Times New Roman" w:hAnsi="Times New Roman" w:cs="Times New Roman"/>
          <w:sz w:val="28"/>
          <w:szCs w:val="28"/>
        </w:rPr>
        <w:t xml:space="preserve"> работ в с</w:t>
      </w:r>
      <w:r w:rsidRPr="00F36156">
        <w:rPr>
          <w:rFonts w:ascii="Times New Roman" w:hAnsi="Times New Roman" w:cs="Times New Roman"/>
          <w:sz w:val="28"/>
          <w:szCs w:val="28"/>
        </w:rPr>
        <w:t>а</w:t>
      </w:r>
      <w:r w:rsidRPr="00F36156">
        <w:rPr>
          <w:rFonts w:ascii="Times New Roman" w:hAnsi="Times New Roman" w:cs="Times New Roman"/>
          <w:sz w:val="28"/>
          <w:szCs w:val="28"/>
        </w:rPr>
        <w:t>ду. Ловите мгновения последних теплых дней и адаптируйте ребенка к пре</w:t>
      </w:r>
      <w:r w:rsidRPr="00F36156">
        <w:rPr>
          <w:rFonts w:ascii="Times New Roman" w:hAnsi="Times New Roman" w:cs="Times New Roman"/>
          <w:sz w:val="28"/>
          <w:szCs w:val="28"/>
        </w:rPr>
        <w:t>д</w:t>
      </w:r>
      <w:r w:rsidRPr="00F36156">
        <w:rPr>
          <w:rFonts w:ascii="Times New Roman" w:hAnsi="Times New Roman" w:cs="Times New Roman"/>
          <w:sz w:val="28"/>
          <w:szCs w:val="28"/>
        </w:rPr>
        <w:t>стоящим холодам.</w:t>
      </w:r>
    </w:p>
    <w:p w:rsidR="0049765E" w:rsidRPr="00F36156" w:rsidRDefault="0049765E" w:rsidP="00E56054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386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Соблюдение режима дня.</w:t>
      </w:r>
      <w:r w:rsidRPr="00F36156">
        <w:rPr>
          <w:rFonts w:ascii="Times New Roman" w:hAnsi="Times New Roman" w:cs="Times New Roman"/>
          <w:sz w:val="28"/>
          <w:szCs w:val="28"/>
        </w:rPr>
        <w:t xml:space="preserve"> Четкий режим дня помогает ребенку влиться в раб</w:t>
      </w:r>
      <w:r w:rsidRPr="00F36156">
        <w:rPr>
          <w:rFonts w:ascii="Times New Roman" w:hAnsi="Times New Roman" w:cs="Times New Roman"/>
          <w:sz w:val="28"/>
          <w:szCs w:val="28"/>
        </w:rPr>
        <w:t>о</w:t>
      </w:r>
      <w:r w:rsidRPr="00F36156">
        <w:rPr>
          <w:rFonts w:ascii="Times New Roman" w:hAnsi="Times New Roman" w:cs="Times New Roman"/>
          <w:sz w:val="28"/>
          <w:szCs w:val="28"/>
        </w:rPr>
        <w:t>чий ритм недели и суток, сохранять баланс между активностью и отдыхом.</w:t>
      </w:r>
    </w:p>
    <w:p w:rsidR="00282378" w:rsidRDefault="0049765E" w:rsidP="000F714B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386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Очищение и увлажнение воздуха</w:t>
      </w:r>
      <w:r w:rsidRPr="00F36156">
        <w:rPr>
          <w:rFonts w:ascii="Times New Roman" w:hAnsi="Times New Roman" w:cs="Times New Roman"/>
          <w:sz w:val="28"/>
          <w:szCs w:val="28"/>
        </w:rPr>
        <w:t>. Начало отопительного сезона делает воздух сухим и пыльным. Регулярная влажная уборка и проветривание помещения, у</w:t>
      </w:r>
      <w:r w:rsidRPr="00F36156">
        <w:rPr>
          <w:rFonts w:ascii="Times New Roman" w:hAnsi="Times New Roman" w:cs="Times New Roman"/>
          <w:sz w:val="28"/>
          <w:szCs w:val="28"/>
        </w:rPr>
        <w:t>в</w:t>
      </w:r>
      <w:r w:rsidRPr="00F36156">
        <w:rPr>
          <w:rFonts w:ascii="Times New Roman" w:hAnsi="Times New Roman" w:cs="Times New Roman"/>
          <w:sz w:val="28"/>
          <w:szCs w:val="28"/>
        </w:rPr>
        <w:t>лажнение воздуха позволяет насытить организм кислородом, упростить дых</w:t>
      </w:r>
      <w:r w:rsidRPr="00F36156">
        <w:rPr>
          <w:rFonts w:ascii="Times New Roman" w:hAnsi="Times New Roman" w:cs="Times New Roman"/>
          <w:sz w:val="28"/>
          <w:szCs w:val="28"/>
        </w:rPr>
        <w:t>а</w:t>
      </w:r>
      <w:r w:rsidRPr="00F36156">
        <w:rPr>
          <w:rFonts w:ascii="Times New Roman" w:hAnsi="Times New Roman" w:cs="Times New Roman"/>
          <w:sz w:val="28"/>
          <w:szCs w:val="28"/>
        </w:rPr>
        <w:t>ние, повысить сопротивляемость организма и облегчить течение простудных и вирусных болезней.</w:t>
      </w:r>
    </w:p>
    <w:p w:rsidR="000F714B" w:rsidRDefault="000F714B" w:rsidP="000F71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714B" w:rsidRPr="000F714B" w:rsidRDefault="000F714B" w:rsidP="000F71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2DB4" w:rsidRPr="00AA1AA8" w:rsidRDefault="00282378" w:rsidP="007A39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35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="000F714B" w:rsidRPr="006A2D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Осень….</w:t>
      </w:r>
      <w:r w:rsidR="000F714B" w:rsidRPr="006A2DB4"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  <w:t>Осень….</w:t>
      </w:r>
      <w:r w:rsidR="000F714B" w:rsidRPr="006A2DB4">
        <w:rPr>
          <w:rFonts w:ascii="Times New Roman" w:eastAsia="Times New Roman" w:hAnsi="Times New Roman" w:cs="Times New Roman"/>
          <w:b/>
          <w:color w:val="92D050"/>
          <w:sz w:val="28"/>
          <w:szCs w:val="28"/>
          <w:lang w:eastAsia="ru-RU"/>
        </w:rPr>
        <w:t>Осень…</w:t>
      </w:r>
      <w:r w:rsidR="006A2DB4" w:rsidRPr="006A2DB4">
        <w:rPr>
          <w:rFonts w:ascii="Times New Roman" w:eastAsia="Times New Roman" w:hAnsi="Times New Roman" w:cs="Times New Roman"/>
          <w:b/>
          <w:color w:val="92D050"/>
          <w:sz w:val="28"/>
          <w:szCs w:val="28"/>
          <w:lang w:eastAsia="ru-RU"/>
        </w:rPr>
        <w:t xml:space="preserve"> </w:t>
      </w:r>
      <w:r w:rsidR="000F714B"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всё чаще задаются вопросом - как</w:t>
      </w:r>
      <w:r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помочь организму справиться с простудой</w:t>
      </w:r>
      <w:r w:rsidR="000F714B"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повысить иммунитет малыша</w:t>
      </w:r>
      <w:r w:rsidR="00C6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Предлагаем Вашему вниманию специальную «осеннюю диету</w:t>
      </w:r>
      <w:r w:rsidR="00705B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6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которая поможет </w:t>
      </w:r>
      <w:r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только укр</w:t>
      </w:r>
      <w:r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пить иммунитет осенью, но и сохранить хорошее настроение! </w:t>
      </w:r>
      <w:r w:rsidR="007A3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A3972" w:rsidRPr="006A2DB4" w:rsidRDefault="007A3972" w:rsidP="007A397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F79646" w:themeColor="accent6"/>
          <w:sz w:val="32"/>
          <w:szCs w:val="32"/>
          <w:lang w:eastAsia="ru-RU"/>
        </w:rPr>
      </w:pPr>
      <w:r w:rsidRPr="006A2DB4">
        <w:rPr>
          <w:rFonts w:ascii="Times New Roman" w:eastAsia="Times New Roman" w:hAnsi="Times New Roman" w:cs="Times New Roman"/>
          <w:b/>
          <w:bCs/>
          <w:i/>
          <w:color w:val="F79646" w:themeColor="accent6"/>
          <w:sz w:val="32"/>
          <w:szCs w:val="32"/>
          <w:lang w:eastAsia="ru-RU"/>
        </w:rPr>
        <w:t xml:space="preserve">                  </w:t>
      </w:r>
      <w:r w:rsidR="00F55A9A">
        <w:rPr>
          <w:rFonts w:ascii="Times New Roman" w:eastAsia="Times New Roman" w:hAnsi="Times New Roman" w:cs="Times New Roman"/>
          <w:b/>
          <w:bCs/>
          <w:i/>
          <w:color w:val="F79646" w:themeColor="accent6"/>
          <w:sz w:val="32"/>
          <w:szCs w:val="32"/>
          <w:lang w:eastAsia="ru-RU"/>
        </w:rPr>
        <w:t xml:space="preserve">       </w:t>
      </w:r>
      <w:r w:rsidRPr="006A2DB4">
        <w:rPr>
          <w:rFonts w:ascii="Times New Roman" w:eastAsia="Times New Roman" w:hAnsi="Times New Roman" w:cs="Times New Roman"/>
          <w:b/>
          <w:bCs/>
          <w:i/>
          <w:color w:val="F79646" w:themeColor="accent6"/>
          <w:sz w:val="32"/>
          <w:szCs w:val="32"/>
          <w:lang w:eastAsia="ru-RU"/>
        </w:rPr>
        <w:t xml:space="preserve"> </w:t>
      </w:r>
      <w:r w:rsidR="005C2C54" w:rsidRPr="00BA1A2F">
        <w:rPr>
          <w:rFonts w:ascii="Times New Roman" w:eastAsia="Times New Roman" w:hAnsi="Times New Roman" w:cs="Times New Roman"/>
          <w:b/>
          <w:bCs/>
          <w:i/>
          <w:color w:val="F79646" w:themeColor="accent6"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7pt;height:64.5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«Осенняя диета»"/>
          </v:shape>
        </w:pict>
      </w:r>
    </w:p>
    <w:p w:rsidR="00FB3C0C" w:rsidRDefault="00CC0CC3" w:rsidP="00CC0CC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DB4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 xml:space="preserve">                                                </w:t>
      </w:r>
      <w:r w:rsidR="00282378" w:rsidRPr="006A2DB4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для укрепления иммунитета</w:t>
      </w:r>
      <w:r w:rsidR="00282378" w:rsidRPr="007A3972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> </w:t>
      </w:r>
      <w:r w:rsidR="001D4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</w:p>
    <w:p w:rsidR="000F1C48" w:rsidRDefault="00E45945" w:rsidP="00CC0CC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5750" cy="400584"/>
            <wp:effectExtent l="0" t="0" r="0" b="0"/>
            <wp:docPr id="7" name="Рисунок 7" descr="http://images.vector-images.com/clp/180394/clp37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vector-images.com/clp/180394/clp376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1" cy="40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C0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Включать в свое меню</w:t>
      </w:r>
      <w:r w:rsidR="00282378"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дважды в неделю рыбу, морепродукты и рыбий жир. Эти продукты являются важной составляющей крепкого иммунитета в осенние дни, а та</w:t>
      </w:r>
      <w:r w:rsidR="00282378"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282378"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поставляют в организм белок, йод и полиненасыщенные жирные кислоты.  </w:t>
      </w:r>
      <w:r w:rsidR="00736EB7"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2378"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F1C48" w:rsidRDefault="00282378" w:rsidP="00CC0CC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E3551">
        <w:rPr>
          <w:noProof/>
          <w:lang w:eastAsia="ru-RU"/>
        </w:rPr>
        <w:drawing>
          <wp:inline distT="0" distB="0" distL="0" distR="0">
            <wp:extent cx="406924" cy="304800"/>
            <wp:effectExtent l="0" t="0" r="0" b="0"/>
            <wp:docPr id="9" name="Рисунок 9" descr="Картинки по запросу картинки молочные прод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и молочные продукт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24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менее важны для организма и кисломолочные продукты, которые содержат живые микроорга</w:t>
      </w:r>
      <w:r w:rsidR="0097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низмы</w:t>
      </w:r>
      <w:r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7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r w:rsidR="000F1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поддерживают нормальную микроф</w:t>
      </w:r>
      <w:r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лору кишечника и стимулируют иммунную систему. </w:t>
      </w:r>
    </w:p>
    <w:p w:rsidR="000F1C48" w:rsidRDefault="00282378" w:rsidP="00CC0CC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A6A95">
        <w:rPr>
          <w:noProof/>
          <w:lang w:eastAsia="ru-RU"/>
        </w:rPr>
        <w:drawing>
          <wp:inline distT="0" distB="0" distL="0" distR="0">
            <wp:extent cx="395400" cy="342900"/>
            <wp:effectExtent l="0" t="0" r="0" b="0"/>
            <wp:docPr id="10" name="Рисунок 10" descr="Картинки по запросу картинки продукты богатые клетчат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продукты богатые клетчатко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45" cy="34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Укрепить иммунитет осенью помогут продукты, богатые клетчаткой. Благодаря клетчатке кишечник будет вовремя избавляться от продуктов распада</w:t>
      </w:r>
      <w:r w:rsidR="00CF2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Клетчаткой б</w:t>
      </w:r>
      <w:r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гаты ржаной хлеб и хлеб с отрубями (которые, кстати, содержат витамин B), семечки тыквы и подсолнуха, орехи (содержат также полезные растительные жиры). Полезно для укрепления иммунитета употребление зерновых (гречка, овсянка, пшеница), а также яиц, особенно перепелиных.</w:t>
      </w:r>
    </w:p>
    <w:p w:rsidR="000F1C48" w:rsidRDefault="00282378" w:rsidP="00CC0CC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1C48">
        <w:rPr>
          <w:noProof/>
          <w:lang w:eastAsia="ru-RU"/>
        </w:rPr>
        <w:drawing>
          <wp:inline distT="0" distB="0" distL="0" distR="0">
            <wp:extent cx="640873" cy="381000"/>
            <wp:effectExtent l="0" t="0" r="0" b="0"/>
            <wp:docPr id="11" name="Рисунок 11" descr="Картинки по запросу картинки жиры растительного происхо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артинки жиры растительного происхожд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73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укрепления иммунитета осенью важно также использовать в пищу жиры растительного происхождения. Овощные салаты заправляй оливковым маслом и л</w:t>
      </w:r>
      <w:r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монным соком. </w:t>
      </w:r>
      <w:r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82378" w:rsidRPr="000F714B" w:rsidRDefault="00282378" w:rsidP="00CC0CC3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640C0">
        <w:rPr>
          <w:noProof/>
          <w:lang w:eastAsia="ru-RU"/>
        </w:rPr>
        <w:drawing>
          <wp:inline distT="0" distB="0" distL="0" distR="0">
            <wp:extent cx="427925" cy="266700"/>
            <wp:effectExtent l="0" t="0" r="0" b="0"/>
            <wp:docPr id="8" name="Рисунок 8" descr="Картинки по запросу картинки молочные продукты детск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молочные продукты детск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E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640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CF2A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Укрепляем иммунитет витаминами</w:t>
      </w:r>
      <w:r w:rsidR="00CF2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В</w:t>
      </w:r>
      <w:r w:rsidR="00CF2A9C" w:rsidRPr="00CF2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осеннюю пору восполнить эту нехватку можно с помощью овощей и фруктов из собственного сада</w:t>
      </w:r>
      <w:r w:rsidR="00CF2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1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F7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D315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</w:t>
      </w:r>
      <w:r w:rsidR="005C2C54" w:rsidRPr="00BA1A2F">
        <w:rPr>
          <w:rFonts w:ascii="Times New Roman" w:hAnsi="Times New Roman" w:cs="Times New Roman"/>
          <w:b/>
          <w:color w:val="C00000"/>
          <w:sz w:val="28"/>
          <w:szCs w:val="28"/>
        </w:rPr>
        <w:pict>
          <v:shape id="_x0000_i1026" type="#_x0000_t136" style="width:192pt;height:31.5pt" fillcolor="#063" strokecolor="green">
            <v:fill r:id="rId13" o:title="Бумажный пакет" type="tile"/>
            <v:stroke r:id="rId7" o:title=""/>
            <v:shadow on="t" type="perspective" color="#c7dfd3" opacity="52429f" origin="-.5,-.5" offset="-26pt,-36pt" matrix="1.25,,,1.25"/>
            <v:textpath style="font-family:&quot;Times New Roman&quot;;font-size:28pt;v-text-kern:t" trim="t" fitpath="t" string="Будьте здоровы!"/>
          </v:shape>
        </w:pict>
      </w:r>
    </w:p>
    <w:p w:rsidR="00513798" w:rsidRDefault="005C2C54" w:rsidP="006A7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</w:rPr>
      </w:pPr>
      <w:r w:rsidRPr="00BA1A2F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</w:rPr>
        <w:lastRenderedPageBreak/>
        <w:pict>
          <v:shape id="_x0000_i1027" type="#_x0000_t136" style="width:522.75pt;height:34.5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font-size:28pt;v-text-kern:t" trim="t" fitpath="t" string="Одеваем ребёнка по погоде ОСЕНЬЮ"/>
          </v:shape>
        </w:pict>
      </w:r>
    </w:p>
    <w:p w:rsidR="00513798" w:rsidRDefault="00513798" w:rsidP="006A7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</w:rPr>
      </w:pPr>
    </w:p>
    <w:p w:rsidR="00897511" w:rsidRDefault="00CE0F4F" w:rsidP="006A7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" cy="558912"/>
            <wp:effectExtent l="0" t="0" r="0" b="0"/>
            <wp:docPr id="16" name="Рисунок 16" descr="Картинки по запросу осенние листья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сенние листья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5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3A6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  </w:t>
      </w:r>
      <w:r w:rsidR="00897511" w:rsidRP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Погожие летние деньки остались далеко позади, осень входит в свои права. Но осенний ветер и дождик вовсе не повод ограничивать маленького ребенка в пр</w:t>
      </w:r>
      <w:r w:rsidR="00897511" w:rsidRP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897511" w:rsidRP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гулках на свежем воздухе. Главное – соблюдать некоторые правила.</w:t>
      </w:r>
    </w:p>
    <w:p w:rsidR="006A79D5" w:rsidRPr="006A79D5" w:rsidRDefault="006A79D5" w:rsidP="006A7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7511" w:rsidRPr="006A79D5" w:rsidRDefault="006A79D5" w:rsidP="006A79D5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 выходом из дома</w:t>
      </w:r>
      <w:r w:rsidR="00897511" w:rsidRP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накормите ребенка. Сохранение тепла в организме тр</w:t>
      </w:r>
      <w:r w:rsidR="00897511" w:rsidRP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897511" w:rsidRP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бует сжигания калорий.</w:t>
      </w:r>
    </w:p>
    <w:p w:rsidR="00897511" w:rsidRPr="006A79D5" w:rsidRDefault="00897511" w:rsidP="006A79D5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прогулку одевать малыша лучше всего так, как мама одевается сама, добавив еще один лишний слой одежды.</w:t>
      </w:r>
    </w:p>
    <w:p w:rsidR="00897511" w:rsidRPr="006A79D5" w:rsidRDefault="00897511" w:rsidP="006A79D5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температура на улице опустилась ниже нуля, наденьте шапку на завязках, которая закроет уши, рукавички, теплые носочки и кожаные ботиночки, ша</w:t>
      </w:r>
      <w:r w:rsidRP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P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фик.</w:t>
      </w:r>
    </w:p>
    <w:p w:rsidR="00897511" w:rsidRPr="006A79D5" w:rsidRDefault="00897511" w:rsidP="006A79D5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стоит укутывать лицо шарфом, закрывая рот и нос. Постоянное укутывание носа и рта создает предпосылки для резкого переохлаждения в том случае, если этой защиты вдруг не оказывается.</w:t>
      </w:r>
    </w:p>
    <w:p w:rsidR="00897511" w:rsidRPr="006A79D5" w:rsidRDefault="00897511" w:rsidP="006A79D5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Обувь должна быть непромокаемой и утепленной на случай осенне-зимней сл</w:t>
      </w:r>
      <w:r w:rsidRP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r w:rsidRP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коти. Проследите, чтобы ступня и пальцы двигались свободно.</w:t>
      </w:r>
    </w:p>
    <w:p w:rsidR="00897511" w:rsidRPr="006A79D5" w:rsidRDefault="00897511" w:rsidP="006A79D5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машине обязательно снимайте с ребенка один слой одежды и шапочку, чтобы не допустить перегрев</w:t>
      </w:r>
      <w:r w:rsid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ания. </w:t>
      </w:r>
    </w:p>
    <w:p w:rsidR="00897511" w:rsidRPr="006A79D5" w:rsidRDefault="00897511" w:rsidP="006A79D5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Детский крем – это основной компонент по уходу за нежной кожей лица мал</w:t>
      </w:r>
      <w:r w:rsidRP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</w:t>
      </w:r>
      <w:r w:rsidRP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 в ветреную погоду.</w:t>
      </w:r>
    </w:p>
    <w:p w:rsidR="00897511" w:rsidRDefault="00897511" w:rsidP="006A79D5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переживайте, если у ребенка на улице текут сопли. Маленькие волоски, к</w:t>
      </w:r>
      <w:r w:rsidRP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торые обычно задерживают выделения из носика, временно нейтрализованы х</w:t>
      </w:r>
      <w:r w:rsidRP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6A79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лодом. По возвращению домой насморк должен пройти. Под носиком следует смазывать вазелином или детским кремом.</w:t>
      </w:r>
    </w:p>
    <w:p w:rsidR="006A79D5" w:rsidRPr="006A79D5" w:rsidRDefault="006A79D5" w:rsidP="006A79D5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7511" w:rsidRDefault="00897511" w:rsidP="006A79D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</w:pPr>
      <w:r w:rsidRPr="006A79D5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Ребенок всегда кажется таким уязвимым  и беззащитным, что заботливые мамы инстинктивно стремятся одеть его теплее. Однако, следует помнить, что одетый излишне тепло ребенок перегревается и потеет, что, как извес</w:t>
      </w:r>
      <w:r w:rsidRPr="006A79D5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т</w:t>
      </w:r>
      <w:r w:rsidRPr="006A79D5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но, повышает риск простудного заболевания.</w:t>
      </w:r>
    </w:p>
    <w:p w:rsidR="00BC6FB1" w:rsidRDefault="00CE0F4F" w:rsidP="006A79D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</w:p>
    <w:p w:rsidR="00BC6FB1" w:rsidRDefault="00513798" w:rsidP="006A79D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</w:t>
      </w:r>
      <w:r w:rsidR="00CE0F4F"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t xml:space="preserve">         </w:t>
      </w:r>
      <w:r w:rsidR="00CE0F4F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t xml:space="preserve">               </w:t>
      </w:r>
      <w:r w:rsidR="00CE0F4F">
        <w:rPr>
          <w:noProof/>
          <w:lang w:eastAsia="ru-RU"/>
        </w:rPr>
        <w:drawing>
          <wp:inline distT="0" distB="0" distL="0" distR="0">
            <wp:extent cx="1872734" cy="2362200"/>
            <wp:effectExtent l="0" t="0" r="0" b="0"/>
            <wp:docPr id="12" name="Рисунок 12" descr="http://the-baby.ru/wp-content/uploads/2011/11/kak-odet-rebenka-osen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e-baby.ru/wp-content/uploads/2011/11/kak-odet-rebenka-oseni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628" cy="236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79" w:rsidRDefault="005C2C54" w:rsidP="006C478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984806" w:themeColor="accent6" w:themeShade="80"/>
          <w:sz w:val="24"/>
          <w:szCs w:val="24"/>
          <w:lang w:eastAsia="ru-RU"/>
        </w:rPr>
      </w:pPr>
      <w:r w:rsidRPr="00BA1A2F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lastRenderedPageBreak/>
        <w:pict>
          <v:shape id="_x0000_i1028" type="#_x0000_t136" style="width:511.5pt;height:18.75pt" fillcolor="yellow" stroked="f">
            <v:fill r:id="rId7" o:title="" color2="#f93" angle="-135" focusposition=".5,.5" focussize="" focus="100%" type="gradientRadial">
              <o:fill v:ext="view" type="gradientCenter"/>
            </v:fill>
            <v:stroke r:id="rId7" o:title=""/>
            <v:shadow on="t" color="silver" opacity="52429f"/>
            <v:textpath style="font-family:&quot;Impact&quot;;font-size:28pt;v-text-kern:t" trim="t" fitpath="t" string="ОСЕНЬ  — ЧУДНАЯ ПОРА,  ЛЮБИТ  ОСЕНЬ  ДЕТВОРА!"/>
          </v:shape>
        </w:pict>
      </w:r>
      <w:r w:rsidR="002D5D79">
        <w:rPr>
          <w:rFonts w:ascii="Verdana" w:eastAsia="Times New Roman" w:hAnsi="Verdana" w:cs="Arial"/>
          <w:color w:val="000000"/>
          <w:lang w:eastAsia="ru-RU"/>
        </w:rPr>
        <w:t xml:space="preserve">                                                           </w:t>
      </w:r>
      <w:r w:rsidR="002D5D79" w:rsidRPr="002D5D79">
        <w:rPr>
          <w:rFonts w:ascii="Times New Roman" w:eastAsia="Times New Roman" w:hAnsi="Times New Roman" w:cs="Times New Roman"/>
          <w:i/>
          <w:color w:val="984806" w:themeColor="accent6" w:themeShade="80"/>
          <w:sz w:val="24"/>
          <w:szCs w:val="24"/>
          <w:lang w:eastAsia="ru-RU"/>
        </w:rPr>
        <w:t>«Вот и все, вот и кончилось теплое лето…» </w:t>
      </w:r>
    </w:p>
    <w:p w:rsidR="009B1A2B" w:rsidRDefault="009B1A2B" w:rsidP="009B1A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Arial"/>
          <w:color w:val="000000"/>
          <w:lang w:eastAsia="ru-RU"/>
        </w:rPr>
        <w:t xml:space="preserve">   </w:t>
      </w:r>
      <w:r w:rsidRPr="00631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Настроение осенью, прямо скажем, падает в соответствии с показателями уличного термометра. Что же делать? Как сохранить подольше летнее тепло в сердце и улыбку в душ</w:t>
      </w:r>
      <w:r w:rsidR="00631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е? Как победить осеннюю</w:t>
      </w:r>
      <w:r w:rsidRPr="00631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грусть? Опрос детей 3 – 7 лет,</w:t>
      </w:r>
      <w:r w:rsidR="00631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1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проведенный в нашем детском саду показал</w:t>
      </w:r>
      <w:r w:rsidR="00631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лучшим средством от грусти</w:t>
      </w:r>
      <w:r w:rsidRPr="00631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веселые подвижные игры! Выходите во двор, поиграем вместе!</w:t>
      </w:r>
    </w:p>
    <w:p w:rsidR="006C4787" w:rsidRDefault="006C4787" w:rsidP="009B1A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46F9" w:rsidRPr="006A2DB4" w:rsidRDefault="006C4787" w:rsidP="006C4787">
      <w:pPr>
        <w:shd w:val="clear" w:color="auto" w:fill="FFFFFF"/>
        <w:spacing w:after="0" w:line="330" w:lineRule="atLeast"/>
        <w:rPr>
          <w:rFonts w:ascii="Verdana" w:eastAsia="Times New Roman" w:hAnsi="Verdana" w:cs="Arial"/>
          <w:b/>
          <w:bCs/>
          <w:i/>
          <w:iCs/>
          <w:color w:val="00B050"/>
          <w:sz w:val="24"/>
          <w:szCs w:val="24"/>
          <w:lang w:eastAsia="ru-RU"/>
        </w:rPr>
      </w:pPr>
      <w:r>
        <w:rPr>
          <w:rFonts w:ascii="Verdana" w:eastAsia="Times New Roman" w:hAnsi="Verdana" w:cs="Arial"/>
          <w:b/>
          <w:bCs/>
          <w:i/>
          <w:iCs/>
          <w:color w:val="00B050"/>
          <w:sz w:val="24"/>
          <w:szCs w:val="24"/>
          <w:lang w:eastAsia="ru-RU"/>
        </w:rPr>
        <w:t xml:space="preserve">                       </w:t>
      </w:r>
      <w:r w:rsidRPr="006A2DB4">
        <w:rPr>
          <w:rFonts w:ascii="Verdana" w:eastAsia="Times New Roman" w:hAnsi="Verdana" w:cs="Arial"/>
          <w:b/>
          <w:bCs/>
          <w:i/>
          <w:iCs/>
          <w:color w:val="00B050"/>
          <w:sz w:val="24"/>
          <w:szCs w:val="24"/>
          <w:lang w:eastAsia="ru-RU"/>
        </w:rPr>
        <w:t xml:space="preserve"> </w:t>
      </w:r>
      <w:r>
        <w:rPr>
          <w:rFonts w:ascii="Verdana" w:eastAsia="Times New Roman" w:hAnsi="Verdana" w:cs="Arial"/>
          <w:b/>
          <w:bCs/>
          <w:i/>
          <w:iCs/>
          <w:color w:val="00B050"/>
          <w:sz w:val="24"/>
          <w:szCs w:val="24"/>
          <w:lang w:eastAsia="ru-RU"/>
        </w:rPr>
        <w:t xml:space="preserve">             </w:t>
      </w:r>
      <w:r w:rsidR="002D46F9" w:rsidRPr="006A2DB4">
        <w:rPr>
          <w:rFonts w:ascii="Verdana" w:eastAsia="Times New Roman" w:hAnsi="Verdana" w:cs="Arial"/>
          <w:b/>
          <w:bCs/>
          <w:i/>
          <w:iCs/>
          <w:color w:val="00B050"/>
          <w:sz w:val="24"/>
          <w:szCs w:val="24"/>
          <w:lang w:eastAsia="ru-RU"/>
        </w:rPr>
        <w:t>«Раз-два-три! Этот лист бери!»</w:t>
      </w:r>
      <w:r w:rsidRPr="006C478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</w:p>
    <w:p w:rsidR="002D46F9" w:rsidRPr="006A2DB4" w:rsidRDefault="002D46F9" w:rsidP="002D46F9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Arial"/>
          <w:b/>
          <w:bCs/>
          <w:i/>
          <w:iCs/>
          <w:color w:val="00B050"/>
          <w:sz w:val="20"/>
          <w:szCs w:val="20"/>
          <w:lang w:eastAsia="ru-RU"/>
        </w:rPr>
      </w:pPr>
      <w:r w:rsidRPr="006A2DB4">
        <w:rPr>
          <w:rFonts w:ascii="Verdana" w:eastAsia="Times New Roman" w:hAnsi="Verdana" w:cs="Arial"/>
          <w:b/>
          <w:bCs/>
          <w:i/>
          <w:iCs/>
          <w:color w:val="00B050"/>
          <w:sz w:val="20"/>
          <w:szCs w:val="20"/>
          <w:lang w:eastAsia="ru-RU"/>
        </w:rPr>
        <w:t>(игра для детей 3 – 5 лет)</w:t>
      </w:r>
      <w:r w:rsidR="006C4787" w:rsidRPr="006C4787">
        <w:rPr>
          <w:noProof/>
          <w:lang w:eastAsia="ru-RU"/>
        </w:rPr>
        <w:t xml:space="preserve"> </w:t>
      </w:r>
    </w:p>
    <w:p w:rsidR="002D46F9" w:rsidRDefault="002D46F9" w:rsidP="002D4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2D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проводится во время листопада.  По предложению взрослого дети начинают произвольно двигаться по участку (идут шагом, бегут, кружатся, машут руками), на слова взрослого: «Раз-два-три! Желтый лист бери!» игроки должны найти среди опа</w:t>
      </w:r>
      <w:r w:rsidRPr="002D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D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 листвы лист заданного цвета и поднять его. Выигрывает тот игрок, кому это уд</w:t>
      </w:r>
      <w:r w:rsidRPr="002D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2D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лось сделать первому.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Условие игры: брать можно только опавшие листья.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взрослый снова предлагает детям отправиться на прогулку по участку и может пре</w:t>
      </w:r>
      <w:r w:rsidRPr="002D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2D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ложить следующие задания: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2D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Раз-два-три! Красный лист бери!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Раз-два-три! Клен</w:t>
      </w:r>
      <w:r w:rsidRPr="002D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D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вый лист!- Раз-два-три! Два листа бери!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64F6E" w:rsidRDefault="00F64F6E" w:rsidP="002D4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4F6E" w:rsidRPr="006A2DB4" w:rsidRDefault="00F64F6E" w:rsidP="00071D6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Arial"/>
          <w:b/>
          <w:bCs/>
          <w:i/>
          <w:iCs/>
          <w:color w:val="FFC000"/>
          <w:sz w:val="24"/>
          <w:szCs w:val="24"/>
          <w:lang w:eastAsia="ru-RU"/>
        </w:rPr>
      </w:pPr>
      <w:r w:rsidRPr="00DD6AFA">
        <w:rPr>
          <w:rFonts w:ascii="Verdana" w:eastAsia="Times New Roman" w:hAnsi="Verdana" w:cs="Arial"/>
          <w:color w:val="000000"/>
          <w:lang w:eastAsia="ru-RU"/>
        </w:rPr>
        <w:t> </w:t>
      </w:r>
      <w:r w:rsidR="00071D61">
        <w:rPr>
          <w:rFonts w:ascii="Verdana" w:eastAsia="Times New Roman" w:hAnsi="Verdana" w:cs="Arial"/>
          <w:color w:val="000000"/>
          <w:lang w:eastAsia="ru-RU"/>
        </w:rPr>
        <w:t xml:space="preserve">                                               </w:t>
      </w:r>
      <w:r w:rsidRPr="006A2DB4">
        <w:rPr>
          <w:rFonts w:ascii="Verdana" w:eastAsia="Times New Roman" w:hAnsi="Verdana" w:cs="Arial"/>
          <w:b/>
          <w:bCs/>
          <w:i/>
          <w:iCs/>
          <w:color w:val="FFC000"/>
          <w:sz w:val="24"/>
          <w:szCs w:val="24"/>
          <w:lang w:eastAsia="ru-RU"/>
        </w:rPr>
        <w:t>«Осенние листочки»</w:t>
      </w:r>
    </w:p>
    <w:p w:rsidR="00F64F6E" w:rsidRPr="006A2DB4" w:rsidRDefault="00F64F6E" w:rsidP="00F64F6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b/>
          <w:bCs/>
          <w:i/>
          <w:iCs/>
          <w:color w:val="FFC000"/>
          <w:sz w:val="18"/>
          <w:szCs w:val="18"/>
          <w:lang w:eastAsia="ru-RU"/>
        </w:rPr>
      </w:pPr>
      <w:r w:rsidRPr="006A2DB4">
        <w:rPr>
          <w:rFonts w:ascii="Verdana" w:eastAsia="Times New Roman" w:hAnsi="Verdana" w:cs="Arial"/>
          <w:b/>
          <w:bCs/>
          <w:i/>
          <w:iCs/>
          <w:color w:val="FFC000"/>
          <w:sz w:val="18"/>
          <w:szCs w:val="18"/>
          <w:lang w:eastAsia="ru-RU"/>
        </w:rPr>
        <w:t>(игра для детей 2 – 4 лет)</w:t>
      </w:r>
    </w:p>
    <w:p w:rsidR="00071D61" w:rsidRPr="00DD6AFA" w:rsidRDefault="00071D61" w:rsidP="00855EAD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lang w:eastAsia="ru-RU"/>
        </w:rPr>
      </w:pPr>
      <w:r w:rsidRPr="00DD6AFA">
        <w:rPr>
          <w:rFonts w:ascii="Verdana" w:eastAsia="Times New Roman" w:hAnsi="Verdana" w:cs="Arial"/>
          <w:color w:val="000000"/>
          <w:lang w:eastAsia="ru-RU"/>
        </w:rPr>
        <w:t>Взрослый привлекает внимание детей к букету осенни</w:t>
      </w:r>
      <w:r w:rsidR="00855EAD">
        <w:rPr>
          <w:rFonts w:ascii="Verdana" w:eastAsia="Times New Roman" w:hAnsi="Verdana" w:cs="Arial"/>
          <w:color w:val="000000"/>
          <w:lang w:eastAsia="ru-RU"/>
        </w:rPr>
        <w:t xml:space="preserve">х листьев, предлагает сними поиграть. </w:t>
      </w:r>
      <w:r w:rsidRPr="00DD6AFA">
        <w:rPr>
          <w:rFonts w:ascii="Verdana" w:eastAsia="Times New Roman" w:hAnsi="Verdana" w:cs="Arial"/>
          <w:color w:val="000000"/>
          <w:lang w:eastAsia="ru-RU"/>
        </w:rPr>
        <w:t>Дети берут по два листочка и по показу воспитателя выполняют несложные движения в соответствии с текстом произносимого им стихотворения: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85"/>
        <w:gridCol w:w="4786"/>
      </w:tblGrid>
      <w:tr w:rsidR="00071D61" w:rsidRPr="00DD6AFA" w:rsidTr="00496F00">
        <w:tc>
          <w:tcPr>
            <w:tcW w:w="47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1D61" w:rsidRPr="00DD6AFA" w:rsidRDefault="00071D61" w:rsidP="00496F0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D6AFA">
              <w:rPr>
                <w:rFonts w:ascii="Verdana" w:eastAsia="Times New Roman" w:hAnsi="Verdana" w:cs="Arial"/>
                <w:lang w:eastAsia="ru-RU"/>
              </w:rPr>
              <w:t>Дует, дует ветер,</w:t>
            </w:r>
          </w:p>
          <w:p w:rsidR="00071D61" w:rsidRPr="00DD6AFA" w:rsidRDefault="00071D61" w:rsidP="00496F0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D6AFA">
              <w:rPr>
                <w:rFonts w:ascii="Verdana" w:eastAsia="Times New Roman" w:hAnsi="Verdana" w:cs="Arial"/>
                <w:lang w:eastAsia="ru-RU"/>
              </w:rPr>
              <w:t>Дует-задувает.    </w:t>
            </w:r>
          </w:p>
        </w:tc>
        <w:tc>
          <w:tcPr>
            <w:tcW w:w="47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1D61" w:rsidRPr="00DD6AFA" w:rsidRDefault="00071D61" w:rsidP="00496F0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D6AFA">
              <w:rPr>
                <w:rFonts w:ascii="Verdana" w:eastAsia="Times New Roman" w:hAnsi="Verdana" w:cs="Arial"/>
                <w:i/>
                <w:iCs/>
                <w:lang w:eastAsia="ru-RU"/>
              </w:rPr>
              <w:t>Качаются вправо-влево, руки перед собой.</w:t>
            </w:r>
          </w:p>
        </w:tc>
      </w:tr>
      <w:tr w:rsidR="00071D61" w:rsidRPr="00DD6AFA" w:rsidTr="00496F00">
        <w:tc>
          <w:tcPr>
            <w:tcW w:w="47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1D61" w:rsidRPr="00DD6AFA" w:rsidRDefault="00071D61" w:rsidP="00496F0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D6AFA">
              <w:rPr>
                <w:rFonts w:ascii="Verdana" w:eastAsia="Times New Roman" w:hAnsi="Verdana" w:cs="Arial"/>
                <w:lang w:eastAsia="ru-RU"/>
              </w:rPr>
              <w:t>Желтые листочки</w:t>
            </w:r>
          </w:p>
          <w:p w:rsidR="00071D61" w:rsidRPr="00DD6AFA" w:rsidRDefault="00071D61" w:rsidP="00496F0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D6AFA">
              <w:rPr>
                <w:rFonts w:ascii="Verdana" w:eastAsia="Times New Roman" w:hAnsi="Verdana" w:cs="Arial"/>
                <w:lang w:eastAsia="ru-RU"/>
              </w:rPr>
              <w:t>С дерева сдувает!</w:t>
            </w:r>
          </w:p>
        </w:tc>
        <w:tc>
          <w:tcPr>
            <w:tcW w:w="47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1D61" w:rsidRPr="00DD6AFA" w:rsidRDefault="00071D61" w:rsidP="00496F0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D6AFA">
              <w:rPr>
                <w:rFonts w:ascii="Verdana" w:eastAsia="Times New Roman" w:hAnsi="Verdana" w:cs="Arial"/>
                <w:i/>
                <w:iCs/>
                <w:lang w:eastAsia="ru-RU"/>
              </w:rPr>
              <w:t>Машут руками сверху вниз перед с</w:t>
            </w:r>
            <w:r w:rsidRPr="00DD6AFA">
              <w:rPr>
                <w:rFonts w:ascii="Verdana" w:eastAsia="Times New Roman" w:hAnsi="Verdana" w:cs="Arial"/>
                <w:i/>
                <w:iCs/>
                <w:lang w:eastAsia="ru-RU"/>
              </w:rPr>
              <w:t>о</w:t>
            </w:r>
            <w:r w:rsidRPr="00DD6AFA">
              <w:rPr>
                <w:rFonts w:ascii="Verdana" w:eastAsia="Times New Roman" w:hAnsi="Verdana" w:cs="Arial"/>
                <w:i/>
                <w:iCs/>
                <w:lang w:eastAsia="ru-RU"/>
              </w:rPr>
              <w:t>бой.</w:t>
            </w:r>
          </w:p>
        </w:tc>
      </w:tr>
      <w:tr w:rsidR="00071D61" w:rsidRPr="00DD6AFA" w:rsidTr="00496F00">
        <w:tc>
          <w:tcPr>
            <w:tcW w:w="47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1D61" w:rsidRPr="00DD6AFA" w:rsidRDefault="00071D61" w:rsidP="00496F0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D6AFA">
              <w:rPr>
                <w:rFonts w:ascii="Verdana" w:eastAsia="Times New Roman" w:hAnsi="Verdana" w:cs="Arial"/>
                <w:lang w:eastAsia="ru-RU"/>
              </w:rPr>
              <w:t>И летят листочки</w:t>
            </w:r>
          </w:p>
          <w:p w:rsidR="00071D61" w:rsidRPr="00DD6AFA" w:rsidRDefault="00071D61" w:rsidP="00496F0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D6AFA">
              <w:rPr>
                <w:rFonts w:ascii="Verdana" w:eastAsia="Times New Roman" w:hAnsi="Verdana" w:cs="Arial"/>
                <w:lang w:eastAsia="ru-RU"/>
              </w:rPr>
              <w:t>Прямо по дорожке,</w:t>
            </w:r>
          </w:p>
        </w:tc>
        <w:tc>
          <w:tcPr>
            <w:tcW w:w="47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1D61" w:rsidRPr="00DD6AFA" w:rsidRDefault="00071D61" w:rsidP="00496F0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D6AFA">
              <w:rPr>
                <w:rFonts w:ascii="Verdana" w:eastAsia="Times New Roman" w:hAnsi="Verdana" w:cs="Arial"/>
                <w:i/>
                <w:iCs/>
                <w:lang w:eastAsia="ru-RU"/>
              </w:rPr>
              <w:t>Кружатся на месте.</w:t>
            </w:r>
          </w:p>
        </w:tc>
      </w:tr>
      <w:tr w:rsidR="00071D61" w:rsidRPr="00DD6AFA" w:rsidTr="00496F00">
        <w:tc>
          <w:tcPr>
            <w:tcW w:w="47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1D61" w:rsidRPr="00DD6AFA" w:rsidRDefault="00071D61" w:rsidP="00496F0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D6AFA">
              <w:rPr>
                <w:rFonts w:ascii="Verdana" w:eastAsia="Times New Roman" w:hAnsi="Verdana" w:cs="Arial"/>
                <w:lang w:eastAsia="ru-RU"/>
              </w:rPr>
              <w:t>Падают листочки</w:t>
            </w:r>
          </w:p>
          <w:p w:rsidR="00071D61" w:rsidRPr="00DD6AFA" w:rsidRDefault="00071D61" w:rsidP="00496F0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D6AFA">
              <w:rPr>
                <w:rFonts w:ascii="Verdana" w:eastAsia="Times New Roman" w:hAnsi="Verdana" w:cs="Arial"/>
                <w:lang w:eastAsia="ru-RU"/>
              </w:rPr>
              <w:t>Прямо нам под ножки!  </w:t>
            </w:r>
            <w:r w:rsidRPr="00DD6AFA">
              <w:rPr>
                <w:rFonts w:ascii="Verdana" w:eastAsia="Times New Roman" w:hAnsi="Verdana" w:cs="Arial"/>
                <w:i/>
                <w:iCs/>
                <w:lang w:eastAsia="ru-RU"/>
              </w:rPr>
              <w:t>        </w:t>
            </w:r>
          </w:p>
        </w:tc>
        <w:tc>
          <w:tcPr>
            <w:tcW w:w="47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1D61" w:rsidRPr="00DD6AFA" w:rsidRDefault="00071D61" w:rsidP="00496F0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D6AFA">
              <w:rPr>
                <w:rFonts w:ascii="Verdana" w:eastAsia="Times New Roman" w:hAnsi="Verdana" w:cs="Arial"/>
                <w:i/>
                <w:iCs/>
                <w:lang w:eastAsia="ru-RU"/>
              </w:rPr>
              <w:t>Останавливаются, присаживаются на корточки, руки вниз.</w:t>
            </w:r>
          </w:p>
        </w:tc>
      </w:tr>
    </w:tbl>
    <w:p w:rsidR="00071D61" w:rsidRDefault="00071D61" w:rsidP="00855EA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  <w:r w:rsidRPr="00946107">
        <w:rPr>
          <w:rFonts w:ascii="Verdana" w:eastAsia="Times New Roman" w:hAnsi="Verdana" w:cs="Arial"/>
          <w:i/>
          <w:color w:val="000000"/>
          <w:lang w:eastAsia="ru-RU"/>
        </w:rPr>
        <w:t>За</w:t>
      </w:r>
      <w:r w:rsidR="00855EAD" w:rsidRPr="00946107">
        <w:rPr>
          <w:rFonts w:ascii="Verdana" w:eastAsia="Times New Roman" w:hAnsi="Verdana" w:cs="Arial"/>
          <w:i/>
          <w:color w:val="000000"/>
          <w:lang w:eastAsia="ru-RU"/>
        </w:rPr>
        <w:t>тем воспитатель произносит слов</w:t>
      </w:r>
      <w:r w:rsidRPr="00946107">
        <w:rPr>
          <w:rFonts w:ascii="Verdana" w:eastAsia="Times New Roman" w:hAnsi="Verdana" w:cs="Arial"/>
          <w:i/>
          <w:color w:val="000000"/>
          <w:lang w:eastAsia="ru-RU"/>
        </w:rPr>
        <w:t>:</w:t>
      </w:r>
      <w:r w:rsidR="00855EAD">
        <w:rPr>
          <w:rFonts w:ascii="Verdana" w:eastAsia="Times New Roman" w:hAnsi="Verdana" w:cs="Arial"/>
          <w:color w:val="000000"/>
          <w:lang w:eastAsia="ru-RU"/>
        </w:rPr>
        <w:t xml:space="preserve"> - </w:t>
      </w:r>
      <w:r w:rsidRPr="00DD6AFA">
        <w:rPr>
          <w:rFonts w:ascii="Verdana" w:eastAsia="Times New Roman" w:hAnsi="Verdana" w:cs="Arial"/>
          <w:color w:val="000000"/>
          <w:lang w:eastAsia="ru-RU"/>
        </w:rPr>
        <w:t>Ветер дует – полетим</w:t>
      </w:r>
      <w:r w:rsidR="00855EAD">
        <w:rPr>
          <w:rFonts w:ascii="Verdana" w:eastAsia="Times New Roman" w:hAnsi="Verdana" w:cs="Arial"/>
          <w:color w:val="000000"/>
          <w:lang w:eastAsia="ru-RU"/>
        </w:rPr>
        <w:t>, м</w:t>
      </w:r>
      <w:r w:rsidRPr="00DD6AFA">
        <w:rPr>
          <w:rFonts w:ascii="Verdana" w:eastAsia="Times New Roman" w:hAnsi="Verdana" w:cs="Arial"/>
          <w:color w:val="000000"/>
          <w:lang w:eastAsia="ru-RU"/>
        </w:rPr>
        <w:t>ы туда, куда хотим.</w:t>
      </w:r>
      <w:r w:rsidR="00946107">
        <w:rPr>
          <w:rFonts w:ascii="Verdana" w:eastAsia="Times New Roman" w:hAnsi="Verdana" w:cs="Arial"/>
          <w:color w:val="000000"/>
          <w:lang w:eastAsia="ru-RU"/>
        </w:rPr>
        <w:t xml:space="preserve"> </w:t>
      </w:r>
      <w:r w:rsidRPr="00946107">
        <w:rPr>
          <w:rFonts w:ascii="Verdana" w:eastAsia="Times New Roman" w:hAnsi="Verdana" w:cs="Arial"/>
          <w:i/>
          <w:color w:val="000000"/>
          <w:lang w:eastAsia="ru-RU"/>
        </w:rPr>
        <w:t>Дети поднимаются, игра повторяется еще раз.</w:t>
      </w:r>
      <w:r w:rsidRPr="00DD6AFA">
        <w:rPr>
          <w:rFonts w:ascii="Verdana" w:eastAsia="Times New Roman" w:hAnsi="Verdana" w:cs="Arial"/>
          <w:color w:val="000000"/>
          <w:lang w:eastAsia="ru-RU"/>
        </w:rPr>
        <w:t xml:space="preserve"> Затем листья собираются в общий букет и ст</w:t>
      </w:r>
      <w:r w:rsidRPr="00DD6AFA">
        <w:rPr>
          <w:rFonts w:ascii="Verdana" w:eastAsia="Times New Roman" w:hAnsi="Verdana" w:cs="Arial"/>
          <w:color w:val="000000"/>
          <w:lang w:eastAsia="ru-RU"/>
        </w:rPr>
        <w:t>а</w:t>
      </w:r>
      <w:r w:rsidRPr="00DD6AFA">
        <w:rPr>
          <w:rFonts w:ascii="Verdana" w:eastAsia="Times New Roman" w:hAnsi="Verdana" w:cs="Arial"/>
          <w:color w:val="000000"/>
          <w:lang w:eastAsia="ru-RU"/>
        </w:rPr>
        <w:t>вятся в вазу.</w:t>
      </w:r>
    </w:p>
    <w:p w:rsidR="00946107" w:rsidRDefault="00946107" w:rsidP="00855EA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  <w:r>
        <w:rPr>
          <w:rFonts w:ascii="Verdana" w:eastAsia="Times New Roman" w:hAnsi="Verdana" w:cs="Arial"/>
          <w:color w:val="000000"/>
          <w:lang w:eastAsia="ru-RU"/>
        </w:rPr>
        <w:t xml:space="preserve"> </w:t>
      </w:r>
    </w:p>
    <w:p w:rsidR="00946107" w:rsidRPr="00DD6AFA" w:rsidRDefault="00946107" w:rsidP="00855E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946107" w:rsidRPr="006A2DB4" w:rsidRDefault="00946107" w:rsidP="0094610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b/>
          <w:bCs/>
          <w:i/>
          <w:iCs/>
          <w:color w:val="0070C0"/>
          <w:lang w:eastAsia="ru-RU"/>
        </w:rPr>
      </w:pPr>
      <w:r w:rsidRPr="006A2DB4">
        <w:rPr>
          <w:rFonts w:ascii="Verdana" w:eastAsia="Times New Roman" w:hAnsi="Verdana" w:cs="Arial"/>
          <w:b/>
          <w:bCs/>
          <w:i/>
          <w:iCs/>
          <w:color w:val="0070C0"/>
          <w:lang w:eastAsia="ru-RU"/>
        </w:rPr>
        <w:t>«Уголки»</w:t>
      </w:r>
    </w:p>
    <w:p w:rsidR="00F64F6E" w:rsidRPr="006A2DB4" w:rsidRDefault="00946107" w:rsidP="00304C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70C0"/>
          <w:sz w:val="18"/>
          <w:szCs w:val="18"/>
          <w:lang w:eastAsia="ru-RU"/>
        </w:rPr>
      </w:pPr>
      <w:r w:rsidRPr="006A2DB4">
        <w:rPr>
          <w:rFonts w:ascii="Verdana" w:eastAsia="Times New Roman" w:hAnsi="Verdana" w:cs="Arial"/>
          <w:b/>
          <w:bCs/>
          <w:i/>
          <w:iCs/>
          <w:color w:val="0070C0"/>
          <w:lang w:eastAsia="ru-RU"/>
        </w:rPr>
        <w:t xml:space="preserve"> (игра для детей 6 –7 лет)</w:t>
      </w:r>
    </w:p>
    <w:p w:rsidR="00304CA0" w:rsidRPr="00304CA0" w:rsidRDefault="00304CA0" w:rsidP="00304CA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Одновременно в игре могут участвовать от 3 до 5 детей. Обозначается игровое поле. В уголках которого занимают место игроки. Ведущий находится в центре площадки. По сигналу взрослого игроки  обмениваются местами друг с другом, перебегая  с ме</w:t>
      </w:r>
      <w:r w:rsidRPr="00304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304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на место. Ведущий  тоже старается занять любое освободившееся место. Если ему это удается, то опоздавший игрок становится ведущим.</w:t>
      </w:r>
    </w:p>
    <w:p w:rsidR="00F64F6E" w:rsidRPr="00304CA0" w:rsidRDefault="006C4787" w:rsidP="002D4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066800" cy="1303283"/>
            <wp:effectExtent l="0" t="0" r="0" b="0"/>
            <wp:docPr id="18" name="Рисунок 18" descr="Картинки по запросу осенние листья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осенние листья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0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F20" w:rsidRDefault="009A4981" w:rsidP="00CE2CD0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</w:t>
      </w:r>
      <w:r w:rsidR="00C67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7722">
        <w:rPr>
          <w:rFonts w:ascii="Arial" w:eastAsia="Times New Roman" w:hAnsi="Arial" w:cs="Arial"/>
          <w:color w:val="000000"/>
          <w:lang w:eastAsia="ru-RU"/>
        </w:rPr>
        <w:t>   </w:t>
      </w:r>
      <w:r w:rsidR="002D5D79" w:rsidRPr="00DD6AFA">
        <w:rPr>
          <w:rFonts w:ascii="Arial" w:eastAsia="Times New Roman" w:hAnsi="Arial" w:cs="Arial"/>
          <w:color w:val="000000"/>
          <w:lang w:eastAsia="ru-RU"/>
        </w:rPr>
        <w:t>  </w:t>
      </w:r>
      <w:r w:rsidR="00C67722">
        <w:rPr>
          <w:noProof/>
          <w:lang w:eastAsia="ru-RU"/>
        </w:rPr>
        <w:drawing>
          <wp:inline distT="0" distB="0" distL="0" distR="0">
            <wp:extent cx="1386312" cy="1400175"/>
            <wp:effectExtent l="0" t="0" r="0" b="0"/>
            <wp:docPr id="35" name="Рисунок 35" descr="http://s1.pic4you.ru/allimage/y2012/08-31/12216/2388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pic4you.ru/allimage/y2012/08-31/12216/238872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312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722"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  <w:lang w:eastAsia="ru-RU"/>
        </w:rPr>
        <w:drawing>
          <wp:inline distT="0" distB="0" distL="0" distR="0">
            <wp:extent cx="1409700" cy="1991481"/>
            <wp:effectExtent l="0" t="0" r="0" b="0"/>
            <wp:docPr id="20" name="Рисунок 20" descr="F:\газета  2\газета - Мои наброски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газета  2\газета - Мои наброски\imag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9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722">
        <w:rPr>
          <w:noProof/>
          <w:lang w:eastAsia="ru-RU"/>
        </w:rPr>
        <w:drawing>
          <wp:inline distT="0" distB="0" distL="0" distR="0">
            <wp:extent cx="1386312" cy="1400175"/>
            <wp:effectExtent l="0" t="0" r="0" b="0"/>
            <wp:docPr id="36" name="Рисунок 36" descr="http://s1.pic4you.ru/allimage/y2012/08-31/12216/2388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pic4you.ru/allimage/y2012/08-31/12216/238872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312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059" w:rsidRPr="006A79D5" w:rsidRDefault="00C67722" w:rsidP="00CE2CD0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                </w:t>
      </w:r>
    </w:p>
    <w:p w:rsidR="00CE2CD0" w:rsidRDefault="00E10F20" w:rsidP="00CE2CD0">
      <w:pPr>
        <w:spacing w:line="240" w:lineRule="auto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1285875</wp:posOffset>
            </wp:positionV>
            <wp:extent cx="1197961" cy="1209675"/>
            <wp:effectExtent l="0" t="0" r="0" b="0"/>
            <wp:wrapNone/>
            <wp:docPr id="30" name="Рисунок 30" descr="http://s1.pic4you.ru/allimage/y2012/08-31/12216/2388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pic4you.ru/allimage/y2012/08-31/12216/238872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016" cy="121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248B">
        <w:rPr>
          <w:noProof/>
          <w:lang w:eastAsia="ru-RU"/>
        </w:rPr>
        <w:t xml:space="preserve"> </w:t>
      </w:r>
      <w:r w:rsidR="001C459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</w:t>
      </w:r>
      <w:r w:rsidR="00CE2CD0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         </w:t>
      </w:r>
      <w:r w:rsidR="001C459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                        </w:t>
      </w:r>
      <w:r w:rsidR="005C2C54" w:rsidRPr="00BA1A2F">
        <w:rPr>
          <w:rFonts w:ascii="Tahoma" w:hAnsi="Tahoma" w:cs="Tahoma"/>
          <w:color w:val="7E7E7E"/>
          <w:sz w:val="17"/>
          <w:szCs w:val="17"/>
        </w:rPr>
        <w:pict>
          <v:shape id="_x0000_i1029" type="#_x0000_t136" style="width:243.75pt;height:14.25pt" fillcolor="#063" strokecolor="green">
            <v:fill r:id="rId13" o:title="Бумажный пакет" type="tile"/>
            <v:stroke r:id="rId7" o:title=""/>
            <v:shadow on="t" type="perspective" color="#c7dfd3" opacity="52429f" origin="-.5,-.5" offset="-26pt,-36pt" matrix="1.25,,,1.25"/>
            <v:textpath style="font-family:&quot;Times New Roman&quot;;font-size:12pt;v-text-kern:t" trim="t" fitpath="t" string="Большой урожай рябины - к большим морозам. "/>
          </v:shape>
        </w:pict>
      </w:r>
      <w:r w:rsidR="001C4592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                                                                           </w:t>
      </w:r>
    </w:p>
    <w:p w:rsidR="009A4981" w:rsidRDefault="00E7248B" w:rsidP="00E7248B">
      <w:pPr>
        <w:spacing w:line="240" w:lineRule="auto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>
        <w:rPr>
          <w:noProof/>
          <w:lang w:eastAsia="ru-RU"/>
        </w:rPr>
        <w:t xml:space="preserve"> </w:t>
      </w:r>
      <w:r w:rsidR="001C4592">
        <w:rPr>
          <w:noProof/>
          <w:lang w:eastAsia="ru-RU"/>
        </w:rPr>
        <w:drawing>
          <wp:inline distT="0" distB="0" distL="0" distR="0">
            <wp:extent cx="1093960" cy="1104900"/>
            <wp:effectExtent l="0" t="0" r="0" b="0"/>
            <wp:docPr id="32" name="Рисунок 32" descr="http://s1.pic4you.ru/allimage/y2012/08-31/12216/2388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pic4you.ru/allimage/y2012/08-31/12216/238872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165" cy="110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C54" w:rsidRPr="00BA1A2F">
        <w:rPr>
          <w:rFonts w:ascii="Tahoma" w:hAnsi="Tahoma" w:cs="Tahoma"/>
          <w:color w:val="7E7E7E"/>
          <w:sz w:val="17"/>
          <w:szCs w:val="17"/>
        </w:rPr>
        <w:pict>
          <v:shape id="_x0000_i1030" type="#_x0000_t136" style="width:256.5pt;height:14.25pt" fillcolor="#063" strokecolor="green">
            <v:fill r:id="rId13" o:title="Бумажный пакет" type="tile"/>
            <v:stroke r:id="rId7" o:title=""/>
            <v:shadow on="t" type="perspective" color="#c7dfd3" opacity="52429f" origin="-.5,-.5" offset="-26pt,-36pt" matrix="1.25,,,1.25"/>
            <v:textpath style="font-family:&quot;Times New Roman&quot;;font-size:12pt;v-text-kern:t" trim="t" fitpath="t" string="Октябрь землю покроет где листком, где снежком."/>
          </v:shape>
        </w:pict>
      </w:r>
    </w:p>
    <w:p w:rsidR="009A4981" w:rsidRDefault="009A4981" w:rsidP="006B201F">
      <w:pPr>
        <w:spacing w:line="240" w:lineRule="auto"/>
        <w:jc w:val="center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:rsidR="009A4981" w:rsidRDefault="009520A8" w:rsidP="009F427D">
      <w:pPr>
        <w:tabs>
          <w:tab w:val="center" w:pos="5233"/>
        </w:tabs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699135</wp:posOffset>
            </wp:positionV>
            <wp:extent cx="1101090" cy="1115695"/>
            <wp:effectExtent l="0" t="0" r="0" b="0"/>
            <wp:wrapNone/>
            <wp:docPr id="37" name="Рисунок 37" descr="http://s1.pic4you.ru/allimage/y2012/08-31/12216/2388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pic4you.ru/allimage/y2012/08-31/12216/238872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427D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ab/>
      </w:r>
      <w:r w:rsidR="00CE2CD0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                    </w:t>
      </w:r>
      <w:r>
        <w:rPr>
          <w:rFonts w:ascii="Tahoma" w:hAnsi="Tahoma" w:cs="Tahoma"/>
          <w:color w:val="7E7E7E"/>
          <w:sz w:val="17"/>
          <w:szCs w:val="17"/>
        </w:rPr>
        <w:t>.</w:t>
      </w:r>
      <w:r w:rsidR="00CE2CD0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                     </w:t>
      </w:r>
      <w:r w:rsidR="00E7248B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                                                    </w:t>
      </w:r>
      <w:r w:rsidR="00CE2CD0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</w:t>
      </w:r>
      <w:r w:rsidR="00E7248B">
        <w:rPr>
          <w:noProof/>
          <w:lang w:eastAsia="ru-RU"/>
        </w:rPr>
        <w:t xml:space="preserve">                 </w:t>
      </w:r>
      <w:r w:rsidR="00CE2CD0">
        <w:rPr>
          <w:noProof/>
          <w:lang w:eastAsia="ru-RU"/>
        </w:rPr>
        <w:drawing>
          <wp:inline distT="0" distB="0" distL="0" distR="0">
            <wp:extent cx="1103391" cy="1114425"/>
            <wp:effectExtent l="0" t="0" r="0" b="0"/>
            <wp:docPr id="33" name="Рисунок 33" descr="http://s1.pic4you.ru/allimage/y2012/08-31/12216/2388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pic4you.ru/allimage/y2012/08-31/12216/238872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606" cy="111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C54" w:rsidRPr="00BA1A2F">
        <w:rPr>
          <w:rFonts w:ascii="Tahoma" w:hAnsi="Tahoma" w:cs="Tahoma"/>
          <w:color w:val="7E7E7E"/>
          <w:sz w:val="17"/>
          <w:szCs w:val="17"/>
        </w:rPr>
        <w:pict>
          <v:shape id="_x0000_i1031" type="#_x0000_t136" style="width:111.75pt;height:14.25pt" fillcolor="#063" strokecolor="green">
            <v:fill r:id="rId13" o:title="Бумажный пакет" type="tile"/>
            <v:stroke r:id="rId7" o:title=""/>
            <v:shadow on="t" type="perspective" color="#c7dfd3" opacity="52429f" origin="-.5,-.5" offset="-26pt,-36pt" matrix="1.25,,,1.25"/>
            <v:textpath style="font-family:&quot;Times New Roman&quot;;font-size:12pt;v-text-kern:t" trim="t" fitpath="t" string="Ноябрь - ворота зимы"/>
          </v:shape>
        </w:pict>
      </w:r>
    </w:p>
    <w:p w:rsidR="009A4981" w:rsidRDefault="009520A8" w:rsidP="009F427D">
      <w:pPr>
        <w:spacing w:line="240" w:lineRule="auto"/>
        <w:rPr>
          <w:rFonts w:ascii="Tahoma" w:hAnsi="Tahoma" w:cs="Tahoma"/>
          <w:color w:val="7E7E7E"/>
          <w:sz w:val="17"/>
          <w:szCs w:val="17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404858</wp:posOffset>
            </wp:positionH>
            <wp:positionV relativeFrom="paragraph">
              <wp:posOffset>340360</wp:posOffset>
            </wp:positionV>
            <wp:extent cx="1423941" cy="1438275"/>
            <wp:effectExtent l="0" t="0" r="0" b="0"/>
            <wp:wrapNone/>
            <wp:docPr id="34" name="Рисунок 34" descr="http://s1.pic4you.ru/allimage/y2012/08-31/12216/2388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pic4you.ru/allimage/y2012/08-31/12216/238872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35" cy="143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427D">
        <w:rPr>
          <w:rFonts w:ascii="Tahoma" w:hAnsi="Tahoma" w:cs="Tahoma"/>
          <w:color w:val="7E7E7E"/>
          <w:sz w:val="17"/>
          <w:szCs w:val="17"/>
        </w:rPr>
        <w:t xml:space="preserve">                                                                                                                 </w:t>
      </w:r>
      <w:r w:rsidR="005C2C54" w:rsidRPr="00BA1A2F">
        <w:rPr>
          <w:rFonts w:ascii="Tahoma" w:hAnsi="Tahoma" w:cs="Tahoma"/>
          <w:color w:val="7E7E7E"/>
          <w:sz w:val="17"/>
          <w:szCs w:val="17"/>
        </w:rPr>
        <w:pict>
          <v:shape id="_x0000_i1032" type="#_x0000_t136" style="width:166.5pt;height:14.25pt" fillcolor="#063" strokecolor="green">
            <v:fill r:id="rId13" o:title="Бумажный пакет" type="tile"/>
            <v:stroke r:id="rId7" o:title=""/>
            <v:shadow on="t" type="perspective" color="#c7dfd3" opacity="52429f" origin="-.5,-.5" offset="-26pt,-36pt" matrix="1.25,,,1.25"/>
            <v:textpath style="font-family:&quot;Times New Roman&quot;;font-size:12pt;v-text-kern:t" trim="t" fitpath="t" string="В ноябре зима с осенью борется."/>
          </v:shape>
        </w:pict>
      </w:r>
    </w:p>
    <w:p w:rsidR="009F427D" w:rsidRDefault="009520A8" w:rsidP="009F427D">
      <w:pPr>
        <w:spacing w:line="240" w:lineRule="auto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                                                    </w:t>
      </w:r>
    </w:p>
    <w:p w:rsidR="009A4981" w:rsidRDefault="009A4981" w:rsidP="009F427D">
      <w:pPr>
        <w:spacing w:line="240" w:lineRule="auto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:rsidR="009520A8" w:rsidRDefault="009520A8" w:rsidP="006B201F">
      <w:pPr>
        <w:spacing w:line="240" w:lineRule="auto"/>
        <w:jc w:val="center"/>
        <w:rPr>
          <w:rFonts w:ascii="Tahoma" w:hAnsi="Tahoma" w:cs="Tahoma"/>
          <w:color w:val="7E7E7E"/>
          <w:sz w:val="17"/>
          <w:szCs w:val="17"/>
        </w:rPr>
      </w:pPr>
      <w:r>
        <w:rPr>
          <w:rFonts w:ascii="Tahoma" w:hAnsi="Tahoma" w:cs="Tahoma"/>
          <w:color w:val="7E7E7E"/>
          <w:sz w:val="17"/>
          <w:szCs w:val="17"/>
        </w:rPr>
        <w:t xml:space="preserve">                           </w:t>
      </w:r>
    </w:p>
    <w:p w:rsidR="009A4981" w:rsidRDefault="009520A8" w:rsidP="004276B3">
      <w:pPr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>
        <w:t xml:space="preserve">                  </w:t>
      </w:r>
      <w:bookmarkStart w:id="0" w:name="_GoBack"/>
      <w:bookmarkEnd w:id="0"/>
    </w:p>
    <w:p w:rsidR="001C4592" w:rsidRPr="006B201F" w:rsidRDefault="001C4592" w:rsidP="006B201F">
      <w:pPr>
        <w:spacing w:line="240" w:lineRule="auto"/>
        <w:jc w:val="center"/>
      </w:pPr>
    </w:p>
    <w:sectPr w:rsidR="001C4592" w:rsidRPr="006B201F" w:rsidSect="00EA6C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1"/>
      </v:shape>
    </w:pict>
  </w:numPicBullet>
  <w:abstractNum w:abstractNumId="0">
    <w:nsid w:val="248256E3"/>
    <w:multiLevelType w:val="multilevel"/>
    <w:tmpl w:val="1A7C6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502AB7"/>
    <w:multiLevelType w:val="hybridMultilevel"/>
    <w:tmpl w:val="DDE639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3663D"/>
    <w:multiLevelType w:val="hybridMultilevel"/>
    <w:tmpl w:val="F7C612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/>
  <w:rsids>
    <w:rsidRoot w:val="0025394C"/>
    <w:rsid w:val="00026BA6"/>
    <w:rsid w:val="000408EE"/>
    <w:rsid w:val="00071D61"/>
    <w:rsid w:val="000A1848"/>
    <w:rsid w:val="000B5239"/>
    <w:rsid w:val="000F1C48"/>
    <w:rsid w:val="000F714B"/>
    <w:rsid w:val="001C302D"/>
    <w:rsid w:val="001C4592"/>
    <w:rsid w:val="001D42F8"/>
    <w:rsid w:val="0023414F"/>
    <w:rsid w:val="0025394C"/>
    <w:rsid w:val="00282378"/>
    <w:rsid w:val="002D46F9"/>
    <w:rsid w:val="002D5D79"/>
    <w:rsid w:val="00304CA0"/>
    <w:rsid w:val="003E1FB6"/>
    <w:rsid w:val="003E3551"/>
    <w:rsid w:val="00411C2A"/>
    <w:rsid w:val="004276B3"/>
    <w:rsid w:val="004640C0"/>
    <w:rsid w:val="0049765E"/>
    <w:rsid w:val="004C4C78"/>
    <w:rsid w:val="00513798"/>
    <w:rsid w:val="00513A6E"/>
    <w:rsid w:val="005C2C54"/>
    <w:rsid w:val="00631CE4"/>
    <w:rsid w:val="0068575B"/>
    <w:rsid w:val="006A2DB4"/>
    <w:rsid w:val="006A6A95"/>
    <w:rsid w:val="006A79D5"/>
    <w:rsid w:val="006B201F"/>
    <w:rsid w:val="006C4787"/>
    <w:rsid w:val="00705B51"/>
    <w:rsid w:val="00727059"/>
    <w:rsid w:val="00736EB7"/>
    <w:rsid w:val="007A3972"/>
    <w:rsid w:val="00855EAD"/>
    <w:rsid w:val="00897511"/>
    <w:rsid w:val="008B3BF8"/>
    <w:rsid w:val="00906971"/>
    <w:rsid w:val="00946107"/>
    <w:rsid w:val="009520A8"/>
    <w:rsid w:val="00975BE1"/>
    <w:rsid w:val="009A4981"/>
    <w:rsid w:val="009B1A2B"/>
    <w:rsid w:val="009E2DAA"/>
    <w:rsid w:val="009F427D"/>
    <w:rsid w:val="00A60A46"/>
    <w:rsid w:val="00AA1AA8"/>
    <w:rsid w:val="00AA1E07"/>
    <w:rsid w:val="00B00702"/>
    <w:rsid w:val="00BA1A2F"/>
    <w:rsid w:val="00BC6FB1"/>
    <w:rsid w:val="00C13865"/>
    <w:rsid w:val="00C5667F"/>
    <w:rsid w:val="00C60959"/>
    <w:rsid w:val="00C67722"/>
    <w:rsid w:val="00CC0CC3"/>
    <w:rsid w:val="00CD315E"/>
    <w:rsid w:val="00CE0F4F"/>
    <w:rsid w:val="00CE2CD0"/>
    <w:rsid w:val="00CF2A9C"/>
    <w:rsid w:val="00E10F20"/>
    <w:rsid w:val="00E45945"/>
    <w:rsid w:val="00E56054"/>
    <w:rsid w:val="00E7248B"/>
    <w:rsid w:val="00EA6CD1"/>
    <w:rsid w:val="00F36156"/>
    <w:rsid w:val="00F55A9A"/>
    <w:rsid w:val="00F64F6E"/>
    <w:rsid w:val="00FB3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84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6054"/>
    <w:pPr>
      <w:ind w:left="720"/>
      <w:contextualSpacing/>
    </w:pPr>
  </w:style>
  <w:style w:type="character" w:customStyle="1" w:styleId="apple-converted-space">
    <w:name w:val="apple-converted-space"/>
    <w:basedOn w:val="a0"/>
    <w:rsid w:val="00E10F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84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60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png"/><Relationship Id="rId28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1240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2019-12-19T04:29:00Z</dcterms:created>
  <dcterms:modified xsi:type="dcterms:W3CDTF">2019-12-19T04:29:00Z</dcterms:modified>
</cp:coreProperties>
</file>